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67A2C4FE" w14:textId="77777777" w:rsidR="002B2C7C" w:rsidRDefault="002B2C7C">
      <w:pPr>
        <w:rPr>
          <w:b/>
          <w:bCs/>
          <w:sz w:val="24"/>
          <w:szCs w:val="24"/>
        </w:rPr>
      </w:pPr>
      <w:r>
        <w:rPr>
          <w:b/>
          <w:bCs/>
          <w:sz w:val="24"/>
          <w:szCs w:val="24"/>
        </w:rPr>
        <w:br w:type="page"/>
      </w:r>
    </w:p>
    <w:p w14:paraId="7AA76D64" w14:textId="18D96921"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2BD0DB90" w:rsidR="004A7ACE" w:rsidRDefault="004A7ACE" w:rsidP="004A7ACE">
            <w:r w:rsidRPr="00C975D6">
              <w:t>Brief summary of duties/responsibilities</w:t>
            </w:r>
            <w:r w:rsidR="00E74E06">
              <w:t xml:space="preserve"> </w:t>
            </w:r>
            <w:r w:rsidR="00E74E06" w:rsidRPr="00E74E06">
              <w:t>(maximum of 150 words)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1CB135CF" w14:textId="77777777" w:rsidR="004A7ACE" w:rsidRDefault="004A7ACE" w:rsidP="000553E2">
            <w:r w:rsidRPr="00C975D6">
              <w:t>Brief summary of duties/responsibilities</w:t>
            </w:r>
          </w:p>
          <w:p w14:paraId="02E2F5E5" w14:textId="5BA07FA0" w:rsidR="00E74E06" w:rsidRDefault="00E74E06" w:rsidP="000553E2">
            <w:r w:rsidRPr="00E74E06">
              <w:t>(maximum of 150 words)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lastRenderedPageBreak/>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33D2EEFF" w14:textId="77777777" w:rsidR="00D41A8E" w:rsidRDefault="00D41A8E" w:rsidP="001B5A14">
            <w:r w:rsidRPr="00C975D6">
              <w:t>Brief summary of duties/responsibilities</w:t>
            </w:r>
          </w:p>
          <w:p w14:paraId="427B3EF0" w14:textId="5674E5A5" w:rsidR="00E74E06" w:rsidRDefault="00E74E06" w:rsidP="001B5A14">
            <w:r w:rsidRPr="00E74E06">
              <w:t>(maximum of 150 words)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4BFF5627" w14:textId="77777777" w:rsidR="00D41A8E" w:rsidRDefault="00D41A8E" w:rsidP="001B5A14">
            <w:r w:rsidRPr="00C975D6">
              <w:t>Brief summary of duties/responsibilities</w:t>
            </w:r>
          </w:p>
          <w:p w14:paraId="00506ADC" w14:textId="521E4461" w:rsidR="00E74E06" w:rsidRDefault="00E74E06" w:rsidP="001B5A14">
            <w:r w:rsidRPr="00E74E06">
              <w:t>(maximum of 150 words)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6BB99F" w14:textId="77777777" w:rsidR="00D41A8E" w:rsidRDefault="00D41A8E" w:rsidP="001B5A14">
            <w:r w:rsidRPr="00C975D6">
              <w:t>Brief summary of duties/responsibilities</w:t>
            </w:r>
          </w:p>
          <w:p w14:paraId="58FC1CCD" w14:textId="36DD4652" w:rsidR="00E74E06" w:rsidRDefault="00E74E06" w:rsidP="001B5A14">
            <w:r w:rsidRPr="00E74E06">
              <w:t>(maximum of 150 words)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2B344159" w14:textId="77777777" w:rsidR="00D41A8E" w:rsidRDefault="00D41A8E" w:rsidP="001B5A14">
            <w:r w:rsidRPr="00C975D6">
              <w:t>Brief summary of duties/responsibilities</w:t>
            </w:r>
          </w:p>
          <w:p w14:paraId="3CD47633" w14:textId="54E56A4C" w:rsidR="00E74E06" w:rsidRDefault="00E74E06" w:rsidP="001B5A14">
            <w:r w:rsidRPr="00E74E06">
              <w:t>(maximum of 150 words)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63480DE9" w14:textId="77777777" w:rsidR="00E74E06" w:rsidRDefault="00E74E06" w:rsidP="00E21302">
      <w:pPr>
        <w:rPr>
          <w:b/>
          <w:bCs/>
          <w:sz w:val="24"/>
          <w:szCs w:val="24"/>
        </w:rPr>
      </w:pPr>
    </w:p>
    <w:p w14:paraId="6F8DF83C" w14:textId="77777777" w:rsidR="00E74E06" w:rsidRDefault="00E74E06" w:rsidP="00E21302">
      <w:pPr>
        <w:rPr>
          <w:b/>
          <w:bCs/>
          <w:sz w:val="24"/>
          <w:szCs w:val="24"/>
        </w:rPr>
      </w:pPr>
    </w:p>
    <w:p w14:paraId="56A19A6C" w14:textId="5E4A9DA0"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0BB7CE4E" w:rsidR="00B42DC1" w:rsidRDefault="00B42DC1" w:rsidP="00B42DC1">
            <w:r w:rsidRPr="00714140">
              <w:t xml:space="preserve">Qualification </w:t>
            </w:r>
            <w:r w:rsidR="005628E9">
              <w:t>year</w:t>
            </w:r>
            <w:r w:rsidRPr="00714140">
              <w:t xml:space="preserv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30C7103" w:rsidR="00B42DC1" w:rsidRDefault="00B42DC1" w:rsidP="001B5A14">
            <w:r w:rsidRPr="00714140">
              <w:t xml:space="preserve">Qualification </w:t>
            </w:r>
            <w:r w:rsidR="005628E9">
              <w:t>year</w:t>
            </w:r>
            <w:r w:rsidRPr="00714140">
              <w:t xml:space="preserv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1FE8B4C1" w:rsidR="00B42DC1" w:rsidRDefault="00B42DC1" w:rsidP="001B5A14">
            <w:r w:rsidRPr="00714140">
              <w:t xml:space="preserve">Qualification </w:t>
            </w:r>
            <w:r w:rsidR="005628E9">
              <w:t>year</w:t>
            </w:r>
            <w:r w:rsidRPr="00714140">
              <w:t xml:space="preserv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0D11092" w:rsidR="00B42DC1" w:rsidRDefault="00B42DC1" w:rsidP="001B5A14">
            <w:r w:rsidRPr="00714140">
              <w:t xml:space="preserve">Qualification </w:t>
            </w:r>
            <w:r w:rsidR="005628E9">
              <w:t>year</w:t>
            </w:r>
            <w:r w:rsidRPr="00714140">
              <w:t xml:space="preserv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25B58B87" w:rsidR="00B42DC1" w:rsidRDefault="00B42DC1" w:rsidP="001B5A14">
            <w:r w:rsidRPr="00714140">
              <w:t xml:space="preserve">Qualification </w:t>
            </w:r>
            <w:r w:rsidR="005628E9">
              <w:t>year</w:t>
            </w:r>
            <w:r w:rsidRPr="00714140">
              <w:t xml:space="preserv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40E56B18" w:rsidR="00B42DC1" w:rsidRDefault="00B42DC1" w:rsidP="001B5A14">
            <w:r w:rsidRPr="00714140">
              <w:t xml:space="preserve">Qualification </w:t>
            </w:r>
            <w:r w:rsidR="005628E9">
              <w:t>year</w:t>
            </w:r>
            <w:r w:rsidRPr="00714140">
              <w:t xml:space="preserv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7B27867F" w14:textId="77777777" w:rsidR="00B35AF0" w:rsidRDefault="00B35AF0" w:rsidP="00B35AF0">
      <w:r w:rsidRPr="005C6FD7">
        <w:t xml:space="preserve">Please read the job description before completing this section.  </w:t>
      </w:r>
    </w:p>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57078677" w14:textId="239BCCBA" w:rsidR="00C65A33" w:rsidRDefault="00FC06D5" w:rsidP="00B0525C">
            <w:r w:rsidRPr="00FC06D5">
              <w:t>Describe a time when you identified an opportunity to improve an administrative or operational process. What was the situation, what action did you take, and what was the outcome?</w:t>
            </w:r>
          </w:p>
          <w:p w14:paraId="5C7C7667" w14:textId="77777777" w:rsidR="00B32279" w:rsidRPr="00FC06D5" w:rsidRDefault="00B32279"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366774DF" w14:textId="0526CB9C" w:rsidR="008E2B76" w:rsidRDefault="00B32279" w:rsidP="00B0525C">
            <w:r w:rsidRPr="00B32279">
              <w:t>This role involves handling confidential HR information and supporting recruitment and onboarding processes. How do you ensure accuracy, discretion, and compliance when managing sensitive data?</w:t>
            </w:r>
          </w:p>
          <w:p w14:paraId="78DB8F0E" w14:textId="77777777" w:rsidR="00B32279" w:rsidRPr="00B32279" w:rsidRDefault="00B32279"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1D54742F" w14:textId="77777777" w:rsidR="00F11C8C" w:rsidRDefault="00F11C8C" w:rsidP="00F11C8C">
            <w:r w:rsidRPr="005C6FD7">
              <w:t>Describe your main reasons for applying, what you will bring to the role, and</w:t>
            </w:r>
            <w:r>
              <w:t xml:space="preserve"> any further information on how </w:t>
            </w:r>
            <w:r w:rsidRPr="005C6FD7">
              <w:t xml:space="preserve">you meet the requirements of the </w:t>
            </w:r>
            <w:r>
              <w:t>role.</w:t>
            </w:r>
            <w:r w:rsidRPr="005C6FD7">
              <w:t xml:space="preserve">  </w:t>
            </w:r>
          </w:p>
          <w:p w14:paraId="1FCC2821" w14:textId="77777777" w:rsidR="00B0525C" w:rsidRDefault="00B0525C" w:rsidP="00B0525C"/>
          <w:p w14:paraId="1B4B7834" w14:textId="71225A1B" w:rsidR="00B0525C" w:rsidRDefault="00E91DB8" w:rsidP="00B0525C">
            <w:r>
              <w:t>Your answer must not exceed 500 words.</w:t>
            </w:r>
          </w:p>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2ED94B2" w14:textId="49882918" w:rsidR="009462BB" w:rsidRDefault="006C4B04" w:rsidP="00E04FDC">
      <w:pPr>
        <w:rPr>
          <w:b/>
          <w:bCs/>
          <w:sz w:val="24"/>
          <w:szCs w:val="24"/>
        </w:rPr>
      </w:pPr>
      <w:r w:rsidRPr="00D14752">
        <w:rPr>
          <w:b/>
          <w:bCs/>
          <w:sz w:val="24"/>
          <w:szCs w:val="24"/>
        </w:rPr>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lastRenderedPageBreak/>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8AA37" w14:textId="77777777" w:rsidR="00157044" w:rsidRDefault="00157044" w:rsidP="009E4C66">
      <w:pPr>
        <w:spacing w:after="0" w:line="240" w:lineRule="auto"/>
      </w:pPr>
      <w:r>
        <w:separator/>
      </w:r>
    </w:p>
  </w:endnote>
  <w:endnote w:type="continuationSeparator" w:id="0">
    <w:p w14:paraId="4D7E0518" w14:textId="77777777" w:rsidR="00157044" w:rsidRDefault="00157044"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46D1" w14:textId="77777777" w:rsidR="00157044" w:rsidRDefault="00157044" w:rsidP="009E4C66">
      <w:pPr>
        <w:spacing w:after="0" w:line="240" w:lineRule="auto"/>
      </w:pPr>
      <w:r>
        <w:separator/>
      </w:r>
    </w:p>
  </w:footnote>
  <w:footnote w:type="continuationSeparator" w:id="0">
    <w:p w14:paraId="22413D15" w14:textId="77777777" w:rsidR="00157044" w:rsidRDefault="00157044"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8AC"/>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5"/>
  </w:num>
  <w:num w:numId="3" w16cid:durableId="1023555177">
    <w:abstractNumId w:val="0"/>
  </w:num>
  <w:num w:numId="4" w16cid:durableId="1244072660">
    <w:abstractNumId w:val="1"/>
  </w:num>
  <w:num w:numId="5" w16cid:durableId="1482623211">
    <w:abstractNumId w:val="4"/>
  </w:num>
  <w:num w:numId="6" w16cid:durableId="181293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61567"/>
    <w:rsid w:val="0007052B"/>
    <w:rsid w:val="00073F8E"/>
    <w:rsid w:val="00077934"/>
    <w:rsid w:val="000A2B91"/>
    <w:rsid w:val="000C3AFD"/>
    <w:rsid w:val="000D0B4D"/>
    <w:rsid w:val="000E24ED"/>
    <w:rsid w:val="000F6046"/>
    <w:rsid w:val="00157044"/>
    <w:rsid w:val="0017320A"/>
    <w:rsid w:val="001A350E"/>
    <w:rsid w:val="001E2CDC"/>
    <w:rsid w:val="00210DDC"/>
    <w:rsid w:val="00256C50"/>
    <w:rsid w:val="002B0F49"/>
    <w:rsid w:val="002B2C7C"/>
    <w:rsid w:val="002B68A1"/>
    <w:rsid w:val="002C4F24"/>
    <w:rsid w:val="002F24F0"/>
    <w:rsid w:val="0032181A"/>
    <w:rsid w:val="003455AB"/>
    <w:rsid w:val="00360BC0"/>
    <w:rsid w:val="00374CD8"/>
    <w:rsid w:val="003E4414"/>
    <w:rsid w:val="00443C85"/>
    <w:rsid w:val="00457DB6"/>
    <w:rsid w:val="00497D43"/>
    <w:rsid w:val="004A7ACE"/>
    <w:rsid w:val="004C3D6D"/>
    <w:rsid w:val="004E33EB"/>
    <w:rsid w:val="004F65EE"/>
    <w:rsid w:val="00522F1D"/>
    <w:rsid w:val="00547799"/>
    <w:rsid w:val="00553461"/>
    <w:rsid w:val="005628E9"/>
    <w:rsid w:val="00572E19"/>
    <w:rsid w:val="005C7738"/>
    <w:rsid w:val="005E37FB"/>
    <w:rsid w:val="006338E5"/>
    <w:rsid w:val="00643987"/>
    <w:rsid w:val="00687148"/>
    <w:rsid w:val="006B107D"/>
    <w:rsid w:val="006B15B6"/>
    <w:rsid w:val="006C2875"/>
    <w:rsid w:val="006C4B04"/>
    <w:rsid w:val="006E4F6E"/>
    <w:rsid w:val="00730C22"/>
    <w:rsid w:val="007320FD"/>
    <w:rsid w:val="0073400B"/>
    <w:rsid w:val="007B041B"/>
    <w:rsid w:val="008141E3"/>
    <w:rsid w:val="00814201"/>
    <w:rsid w:val="00842961"/>
    <w:rsid w:val="008440FE"/>
    <w:rsid w:val="00845367"/>
    <w:rsid w:val="008B4F8D"/>
    <w:rsid w:val="008C39EF"/>
    <w:rsid w:val="008E2B76"/>
    <w:rsid w:val="00906BDC"/>
    <w:rsid w:val="009462BB"/>
    <w:rsid w:val="0098193C"/>
    <w:rsid w:val="00986053"/>
    <w:rsid w:val="009C197B"/>
    <w:rsid w:val="009D2603"/>
    <w:rsid w:val="009E3388"/>
    <w:rsid w:val="009E3ECD"/>
    <w:rsid w:val="009E4C66"/>
    <w:rsid w:val="009F24DC"/>
    <w:rsid w:val="00A2759F"/>
    <w:rsid w:val="00A54FCA"/>
    <w:rsid w:val="00A92A0F"/>
    <w:rsid w:val="00AB18DE"/>
    <w:rsid w:val="00AB5023"/>
    <w:rsid w:val="00B0525C"/>
    <w:rsid w:val="00B32279"/>
    <w:rsid w:val="00B35AF0"/>
    <w:rsid w:val="00B42DC1"/>
    <w:rsid w:val="00BB25CB"/>
    <w:rsid w:val="00C44F4D"/>
    <w:rsid w:val="00C55899"/>
    <w:rsid w:val="00C65A33"/>
    <w:rsid w:val="00CB5BCF"/>
    <w:rsid w:val="00CC5DD6"/>
    <w:rsid w:val="00CF2054"/>
    <w:rsid w:val="00CF7F13"/>
    <w:rsid w:val="00D11103"/>
    <w:rsid w:val="00D14752"/>
    <w:rsid w:val="00D21219"/>
    <w:rsid w:val="00D212ED"/>
    <w:rsid w:val="00D307FF"/>
    <w:rsid w:val="00D41A8E"/>
    <w:rsid w:val="00D42790"/>
    <w:rsid w:val="00D62FA0"/>
    <w:rsid w:val="00D6603C"/>
    <w:rsid w:val="00D70FE2"/>
    <w:rsid w:val="00D72874"/>
    <w:rsid w:val="00DC0CC1"/>
    <w:rsid w:val="00DD694C"/>
    <w:rsid w:val="00DE26AF"/>
    <w:rsid w:val="00DF2A6C"/>
    <w:rsid w:val="00E04FDC"/>
    <w:rsid w:val="00E05B57"/>
    <w:rsid w:val="00E21302"/>
    <w:rsid w:val="00E447CD"/>
    <w:rsid w:val="00E63488"/>
    <w:rsid w:val="00E74E06"/>
    <w:rsid w:val="00E90B6F"/>
    <w:rsid w:val="00E91DB8"/>
    <w:rsid w:val="00EF0D6D"/>
    <w:rsid w:val="00F0259D"/>
    <w:rsid w:val="00F11C8C"/>
    <w:rsid w:val="00F17098"/>
    <w:rsid w:val="00F244A6"/>
    <w:rsid w:val="00F714A7"/>
    <w:rsid w:val="00FA2704"/>
    <w:rsid w:val="00FC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545263392">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 w:id="14926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http://www.w3.org/XML/1998/namespace"/>
    <ds:schemaRef ds:uri="084920d9-f24e-454f-8045-b30939d4f724"/>
    <ds:schemaRef ds:uri="http://schemas.microsoft.com/office/2006/documentManagement/types"/>
    <ds:schemaRef ds:uri="http://purl.org/dc/elements/1.1/"/>
    <ds:schemaRef ds:uri="3846b46e-6855-45f4-99c4-bbbbaeb658d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6</cp:revision>
  <dcterms:created xsi:type="dcterms:W3CDTF">2025-05-29T17:06:00Z</dcterms:created>
  <dcterms:modified xsi:type="dcterms:W3CDTF">2025-05-29T17:24:00Z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